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23" w:rsidRPr="00645823" w:rsidRDefault="00645823" w:rsidP="00645823">
      <w:pPr>
        <w:shd w:val="clear" w:color="auto" w:fill="FFFFFF"/>
        <w:spacing w:before="240" w:after="120"/>
        <w:ind w:firstLine="709"/>
        <w:outlineLvl w:val="0"/>
        <w:rPr>
          <w:b/>
          <w:bCs/>
          <w:color w:val="398500"/>
          <w:kern w:val="36"/>
          <w:sz w:val="32"/>
          <w:szCs w:val="32"/>
          <w:lang w:val="en-US"/>
        </w:rPr>
      </w:pPr>
      <w:r w:rsidRPr="00645823">
        <w:rPr>
          <w:b/>
          <w:bCs/>
          <w:color w:val="398500"/>
          <w:kern w:val="36"/>
          <w:sz w:val="32"/>
          <w:szCs w:val="32"/>
          <w:lang w:val="en-US"/>
        </w:rPr>
        <w:t>«</w:t>
      </w:r>
      <w:proofErr w:type="spell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O'zbekinvest</w:t>
      </w:r>
      <w:proofErr w:type="spellEnd"/>
      <w:r w:rsidRPr="00645823">
        <w:rPr>
          <w:b/>
          <w:bCs/>
          <w:color w:val="398500"/>
          <w:kern w:val="36"/>
          <w:sz w:val="32"/>
          <w:szCs w:val="32"/>
          <w:lang w:val="en-US"/>
        </w:rPr>
        <w:t xml:space="preserve">» </w:t>
      </w:r>
      <w:proofErr w:type="spell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kompaniyasi</w:t>
      </w:r>
      <w:proofErr w:type="spellEnd"/>
      <w:r w:rsidRPr="00645823">
        <w:rPr>
          <w:b/>
          <w:bCs/>
          <w:color w:val="398500"/>
          <w:kern w:val="36"/>
          <w:sz w:val="32"/>
          <w:szCs w:val="32"/>
          <w:lang w:val="en-US"/>
        </w:rPr>
        <w:t xml:space="preserve">: </w:t>
      </w:r>
      <w:proofErr w:type="spell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kecha</w:t>
      </w:r>
      <w:proofErr w:type="spellEnd"/>
      <w:r w:rsidRPr="00645823">
        <w:rPr>
          <w:b/>
          <w:bCs/>
          <w:color w:val="398500"/>
          <w:kern w:val="36"/>
          <w:sz w:val="32"/>
          <w:szCs w:val="32"/>
          <w:lang w:val="en-US"/>
        </w:rPr>
        <w:t xml:space="preserve">, </w:t>
      </w:r>
      <w:proofErr w:type="spell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bugun</w:t>
      </w:r>
      <w:proofErr w:type="spellEnd"/>
      <w:r w:rsidRPr="00645823">
        <w:rPr>
          <w:b/>
          <w:bCs/>
          <w:color w:val="398500"/>
          <w:kern w:val="36"/>
          <w:sz w:val="32"/>
          <w:szCs w:val="32"/>
          <w:lang w:val="en-US"/>
        </w:rPr>
        <w:t xml:space="preserve"> </w:t>
      </w:r>
      <w:proofErr w:type="spellStart"/>
      <w:proofErr w:type="gram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va</w:t>
      </w:r>
      <w:proofErr w:type="spellEnd"/>
      <w:proofErr w:type="gramEnd"/>
      <w:r w:rsidRPr="00645823">
        <w:rPr>
          <w:b/>
          <w:bCs/>
          <w:color w:val="398500"/>
          <w:kern w:val="36"/>
          <w:sz w:val="32"/>
          <w:szCs w:val="32"/>
          <w:lang w:val="en-US"/>
        </w:rPr>
        <w:t xml:space="preserve"> </w:t>
      </w:r>
      <w:proofErr w:type="spellStart"/>
      <w:r w:rsidRPr="00645823">
        <w:rPr>
          <w:b/>
          <w:bCs/>
          <w:color w:val="398500"/>
          <w:kern w:val="36"/>
          <w:sz w:val="32"/>
          <w:szCs w:val="32"/>
          <w:lang w:val="en-US"/>
        </w:rPr>
        <w:t>ertaga</w:t>
      </w:r>
      <w:proofErr w:type="spellEnd"/>
    </w:p>
    <w:p w:rsidR="00645823" w:rsidRPr="00645823" w:rsidRDefault="00E76C6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r w:rsidRPr="00645823">
        <w:rPr>
          <w:lang w:val="en-US"/>
        </w:rPr>
        <w:t xml:space="preserve">   </w:t>
      </w:r>
      <w:r w:rsidR="00645823" w:rsidRPr="00645823">
        <w:rPr>
          <w:color w:val="454444"/>
          <w:lang w:val="en-US"/>
        </w:rPr>
        <w:t xml:space="preserve">2017-yilning 25-avgust </w:t>
      </w:r>
      <w:proofErr w:type="spellStart"/>
      <w:r w:rsidR="00645823" w:rsidRPr="00645823">
        <w:rPr>
          <w:color w:val="454444"/>
          <w:lang w:val="en-US"/>
        </w:rPr>
        <w:t>kuni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O'zbekiston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milliy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matbuot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markazida</w:t>
      </w:r>
      <w:proofErr w:type="spellEnd"/>
      <w:r w:rsidR="00645823" w:rsidRPr="00645823">
        <w:rPr>
          <w:color w:val="454444"/>
          <w:lang w:val="en-US"/>
        </w:rPr>
        <w:t xml:space="preserve"> «</w:t>
      </w:r>
      <w:proofErr w:type="spellStart"/>
      <w:r w:rsidR="00645823" w:rsidRPr="00645823">
        <w:rPr>
          <w:color w:val="454444"/>
          <w:lang w:val="en-US"/>
        </w:rPr>
        <w:t>O'zbekinvest</w:t>
      </w:r>
      <w:proofErr w:type="spellEnd"/>
      <w:r w:rsidR="00645823" w:rsidRPr="00645823">
        <w:rPr>
          <w:color w:val="454444"/>
          <w:lang w:val="en-US"/>
        </w:rPr>
        <w:t xml:space="preserve">» </w:t>
      </w:r>
      <w:proofErr w:type="spellStart"/>
      <w:r w:rsidR="00645823" w:rsidRPr="00645823">
        <w:rPr>
          <w:color w:val="454444"/>
          <w:lang w:val="en-US"/>
        </w:rPr>
        <w:t>eksport</w:t>
      </w:r>
      <w:proofErr w:type="spellEnd"/>
      <w:r w:rsidR="00645823" w:rsidRPr="00645823">
        <w:rPr>
          <w:color w:val="454444"/>
          <w:lang w:val="en-US"/>
        </w:rPr>
        <w:t xml:space="preserve">-import </w:t>
      </w:r>
      <w:proofErr w:type="spellStart"/>
      <w:r w:rsidR="00645823" w:rsidRPr="00645823">
        <w:rPr>
          <w:color w:val="454444"/>
          <w:lang w:val="en-US"/>
        </w:rPr>
        <w:t>milliy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sug'urta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kompaniyasi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tomonidan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taqdim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etilayotgan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sug'urta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xizmatlari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to'g'risida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keng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jamoatchilikni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xabardor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etish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maqsadida</w:t>
      </w:r>
      <w:proofErr w:type="spellEnd"/>
      <w:r w:rsidR="00645823" w:rsidRPr="00645823">
        <w:rPr>
          <w:color w:val="454444"/>
          <w:lang w:val="en-US"/>
        </w:rPr>
        <w:t xml:space="preserve"> «</w:t>
      </w:r>
      <w:proofErr w:type="spellStart"/>
      <w:r w:rsidR="00645823" w:rsidRPr="00645823">
        <w:rPr>
          <w:color w:val="454444"/>
          <w:lang w:val="en-US"/>
        </w:rPr>
        <w:t>Mustaqillik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yillarida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kompaniya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tomonidan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aholining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sug'urta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madaniyatini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oshirish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borasida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olib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borilgan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ishlar</w:t>
      </w:r>
      <w:proofErr w:type="spellEnd"/>
      <w:r w:rsidR="00645823" w:rsidRPr="00645823">
        <w:rPr>
          <w:color w:val="454444"/>
          <w:lang w:val="en-US"/>
        </w:rPr>
        <w:t xml:space="preserve">: </w:t>
      </w:r>
      <w:proofErr w:type="spellStart"/>
      <w:r w:rsidR="00645823" w:rsidRPr="00645823">
        <w:rPr>
          <w:color w:val="454444"/>
          <w:lang w:val="en-US"/>
        </w:rPr>
        <w:t>kecha</w:t>
      </w:r>
      <w:proofErr w:type="spellEnd"/>
      <w:r w:rsidR="00645823" w:rsidRPr="00645823">
        <w:rPr>
          <w:color w:val="454444"/>
          <w:lang w:val="en-US"/>
        </w:rPr>
        <w:t xml:space="preserve">, </w:t>
      </w:r>
      <w:proofErr w:type="spellStart"/>
      <w:r w:rsidR="00645823" w:rsidRPr="00645823">
        <w:rPr>
          <w:color w:val="454444"/>
          <w:lang w:val="en-US"/>
        </w:rPr>
        <w:t>bugun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proofErr w:type="gramStart"/>
      <w:r w:rsidR="00645823" w:rsidRPr="00645823">
        <w:rPr>
          <w:color w:val="454444"/>
          <w:lang w:val="en-US"/>
        </w:rPr>
        <w:t>va</w:t>
      </w:r>
      <w:proofErr w:type="spellEnd"/>
      <w:proofErr w:type="gram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ertaga</w:t>
      </w:r>
      <w:proofErr w:type="spellEnd"/>
      <w:r w:rsidR="00645823" w:rsidRPr="00645823">
        <w:rPr>
          <w:color w:val="454444"/>
          <w:lang w:val="en-US"/>
        </w:rPr>
        <w:t xml:space="preserve">» </w:t>
      </w:r>
      <w:proofErr w:type="spellStart"/>
      <w:r w:rsidR="00645823" w:rsidRPr="00645823">
        <w:rPr>
          <w:color w:val="454444"/>
          <w:lang w:val="en-US"/>
        </w:rPr>
        <w:t>mavzusida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matbuot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anjumani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tashkil</w:t>
      </w:r>
      <w:proofErr w:type="spellEnd"/>
      <w:r w:rsidR="00645823" w:rsidRPr="00645823">
        <w:rPr>
          <w:color w:val="454444"/>
          <w:lang w:val="en-US"/>
        </w:rPr>
        <w:t xml:space="preserve"> </w:t>
      </w:r>
      <w:proofErr w:type="spellStart"/>
      <w:r w:rsidR="00645823" w:rsidRPr="00645823">
        <w:rPr>
          <w:color w:val="454444"/>
          <w:lang w:val="en-US"/>
        </w:rPr>
        <w:t>etildi</w:t>
      </w:r>
      <w:proofErr w:type="spellEnd"/>
      <w:r w:rsidR="00645823"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proofErr w:type="gramStart"/>
      <w:r w:rsidRPr="00645823">
        <w:rPr>
          <w:color w:val="454444"/>
          <w:lang w:val="en-US"/>
        </w:rPr>
        <w:t>Unda</w:t>
      </w:r>
      <w:proofErr w:type="spellEnd"/>
      <w:r w:rsidRPr="00645823">
        <w:rPr>
          <w:color w:val="454444"/>
          <w:lang w:val="en-US"/>
        </w:rPr>
        <w:t xml:space="preserve"> «</w:t>
      </w:r>
      <w:proofErr w:type="spellStart"/>
      <w:r w:rsidRPr="00645823">
        <w:rPr>
          <w:color w:val="454444"/>
          <w:lang w:val="en-US"/>
        </w:rPr>
        <w:t>O'zbekinvest</w:t>
      </w:r>
      <w:proofErr w:type="spellEnd"/>
      <w:r w:rsidRPr="00645823">
        <w:rPr>
          <w:color w:val="454444"/>
          <w:lang w:val="en-US"/>
        </w:rPr>
        <w:t xml:space="preserve">» </w:t>
      </w:r>
      <w:proofErr w:type="spellStart"/>
      <w:r w:rsidRPr="00645823">
        <w:rPr>
          <w:color w:val="454444"/>
          <w:lang w:val="en-US"/>
        </w:rPr>
        <w:t>kompaniyasi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tarkibiy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tuzilmalari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rahbarlari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ommaviy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axborot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vositalari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vakillari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ishtirok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etishdi</w:t>
      </w:r>
      <w:proofErr w:type="spellEnd"/>
      <w:r w:rsidRPr="00645823">
        <w:rPr>
          <w:color w:val="454444"/>
          <w:lang w:val="en-US"/>
        </w:rPr>
        <w:t>.</w:t>
      </w:r>
      <w:proofErr w:type="gramEnd"/>
    </w:p>
    <w:p w:rsidR="004E7DF6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r w:rsidRPr="00645823">
        <w:rPr>
          <w:noProof/>
          <w:color w:val="454444"/>
        </w:rPr>
        <w:drawing>
          <wp:inline distT="0" distB="0" distL="0" distR="0">
            <wp:extent cx="2847975" cy="2095500"/>
            <wp:effectExtent l="19050" t="0" r="9525" b="0"/>
            <wp:docPr id="1" name="Рисунок 1" descr="http://uzbekinvest.uz/files/images/press-conf-26-08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bekinvest.uz/files/images/press-conf-26-08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23" w:rsidRPr="004E7DF6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proofErr w:type="spellStart"/>
      <w:r w:rsidRPr="00645823">
        <w:rPr>
          <w:color w:val="454444"/>
          <w:lang w:val="en-US"/>
        </w:rPr>
        <w:t>Matbuot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anjumanida</w:t>
      </w:r>
      <w:proofErr w:type="spellEnd"/>
      <w:r w:rsidRPr="004E7DF6">
        <w:rPr>
          <w:color w:val="454444"/>
        </w:rPr>
        <w:t xml:space="preserve"> «</w:t>
      </w:r>
      <w:r w:rsidRPr="00645823">
        <w:rPr>
          <w:color w:val="454444"/>
          <w:lang w:val="en-US"/>
        </w:rPr>
        <w:t>O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zbekinvest</w:t>
      </w:r>
      <w:proofErr w:type="spellEnd"/>
      <w:r w:rsidRPr="004E7DF6">
        <w:rPr>
          <w:color w:val="454444"/>
        </w:rPr>
        <w:t xml:space="preserve">» </w:t>
      </w:r>
      <w:proofErr w:type="spellStart"/>
      <w:r w:rsidRPr="00645823">
        <w:rPr>
          <w:color w:val="454444"/>
          <w:lang w:val="en-US"/>
        </w:rPr>
        <w:t>kompaniyasi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tomonidan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ko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rsatilayotgan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sug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urta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xizmatlari</w:t>
      </w:r>
      <w:proofErr w:type="spellEnd"/>
      <w:r w:rsidRPr="004E7DF6">
        <w:rPr>
          <w:color w:val="454444"/>
        </w:rPr>
        <w:t xml:space="preserve">, </w:t>
      </w:r>
      <w:proofErr w:type="spellStart"/>
      <w:r w:rsidRPr="00645823">
        <w:rPr>
          <w:color w:val="454444"/>
          <w:lang w:val="en-US"/>
        </w:rPr>
        <w:t>asosiy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ko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rsatkichlar</w:t>
      </w:r>
      <w:proofErr w:type="spellEnd"/>
      <w:r w:rsidRPr="004E7DF6">
        <w:rPr>
          <w:color w:val="454444"/>
        </w:rPr>
        <w:t xml:space="preserve">, </w:t>
      </w:r>
      <w:proofErr w:type="spellStart"/>
      <w:r w:rsidRPr="00645823">
        <w:rPr>
          <w:color w:val="454444"/>
          <w:lang w:val="en-US"/>
        </w:rPr>
        <w:t>hududlarda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amalga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oshirilayotgan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ishlar</w:t>
      </w:r>
      <w:proofErr w:type="spellEnd"/>
      <w:r w:rsidRPr="004E7DF6">
        <w:rPr>
          <w:color w:val="454444"/>
        </w:rPr>
        <w:t xml:space="preserve">, </w:t>
      </w:r>
      <w:proofErr w:type="spellStart"/>
      <w:r w:rsidRPr="00645823">
        <w:rPr>
          <w:color w:val="454444"/>
          <w:lang w:val="en-US"/>
        </w:rPr>
        <w:t>ishlab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chiqilgan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yangi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sug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urta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mahsuloti</w:t>
      </w:r>
      <w:proofErr w:type="spellEnd"/>
      <w:r w:rsidRPr="004E7DF6">
        <w:rPr>
          <w:color w:val="454444"/>
        </w:rPr>
        <w:t xml:space="preserve">, </w:t>
      </w:r>
      <w:r w:rsidRPr="00645823">
        <w:rPr>
          <w:color w:val="454444"/>
          <w:lang w:val="en-US"/>
        </w:rPr>
        <w:t>to</w:t>
      </w:r>
      <w:r w:rsidRPr="004E7DF6">
        <w:rPr>
          <w:color w:val="454444"/>
        </w:rPr>
        <w:t>'</w:t>
      </w:r>
      <w:r w:rsidRPr="00645823">
        <w:rPr>
          <w:color w:val="454444"/>
          <w:lang w:val="en-US"/>
        </w:rPr>
        <w:t>lab</w:t>
      </w:r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berilayotgan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sug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urta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4E7DF6">
        <w:rPr>
          <w:color w:val="454444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boshqa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masalalar</w:t>
      </w:r>
      <w:proofErr w:type="spellEnd"/>
      <w:r w:rsidRPr="004E7DF6">
        <w:rPr>
          <w:color w:val="454444"/>
        </w:rPr>
        <w:t xml:space="preserve"> </w:t>
      </w:r>
      <w:r w:rsidRPr="00645823">
        <w:rPr>
          <w:color w:val="454444"/>
          <w:lang w:val="en-US"/>
        </w:rPr>
        <w:t>to</w:t>
      </w:r>
      <w:r w:rsidRPr="004E7DF6">
        <w:rPr>
          <w:color w:val="454444"/>
        </w:rPr>
        <w:t>'</w:t>
      </w:r>
      <w:r w:rsidRPr="00645823">
        <w:rPr>
          <w:color w:val="454444"/>
          <w:lang w:val="en-US"/>
        </w:rPr>
        <w:t>g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risida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batafsil</w:t>
      </w:r>
      <w:proofErr w:type="spellEnd"/>
      <w:r w:rsidRPr="004E7DF6">
        <w:rPr>
          <w:color w:val="454444"/>
        </w:rPr>
        <w:t xml:space="preserve"> </w:t>
      </w:r>
      <w:r w:rsidRPr="00645823">
        <w:rPr>
          <w:color w:val="454444"/>
          <w:lang w:val="en-US"/>
        </w:rPr>
        <w:t>ma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lumot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berildi</w:t>
      </w:r>
      <w:proofErr w:type="spellEnd"/>
      <w:r w:rsidRPr="004E7DF6">
        <w:rPr>
          <w:color w:val="454444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Xususan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qayd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etildiki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yilda</w:t>
      </w:r>
      <w:proofErr w:type="spellEnd"/>
      <w:r w:rsidRPr="00645823">
        <w:rPr>
          <w:color w:val="454444"/>
          <w:lang w:val="en-US"/>
        </w:rPr>
        <w:t xml:space="preserve"> ham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faoliyati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respublikaning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investitsiya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dasturiga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kiritilgan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loyihalar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kichik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biznes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xususiy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tadbirkorlik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sub'ektlari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mahalliy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eksportchilar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aholiga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sifatli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himoyasini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taqdim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etishga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qaratildi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gramStart"/>
      <w:r w:rsidRPr="00645823">
        <w:rPr>
          <w:color w:val="454444"/>
          <w:lang w:val="en-US"/>
        </w:rPr>
        <w:t xml:space="preserve">Agar </w:t>
      </w:r>
      <w:proofErr w:type="spellStart"/>
      <w:r w:rsidRPr="00645823">
        <w:rPr>
          <w:color w:val="454444"/>
          <w:lang w:val="en-US"/>
        </w:rPr>
        <w:t>raqamlarga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murojaat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qilinsa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yilning</w:t>
      </w:r>
      <w:proofErr w:type="spellEnd"/>
      <w:r w:rsidRPr="00645823">
        <w:rPr>
          <w:color w:val="454444"/>
          <w:lang w:val="en-US"/>
        </w:rPr>
        <w:t xml:space="preserve"> I </w:t>
      </w:r>
      <w:proofErr w:type="spellStart"/>
      <w:r w:rsidRPr="00645823">
        <w:rPr>
          <w:color w:val="454444"/>
          <w:lang w:val="en-US"/>
        </w:rPr>
        <w:t>yarim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davomida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respublikaning</w:t>
      </w:r>
      <w:proofErr w:type="spellEnd"/>
      <w:r w:rsidRPr="00645823">
        <w:rPr>
          <w:color w:val="454444"/>
          <w:lang w:val="en-US"/>
        </w:rPr>
        <w:t xml:space="preserve"> 2017-yildagi </w:t>
      </w:r>
      <w:proofErr w:type="spellStart"/>
      <w:r w:rsidRPr="00645823">
        <w:rPr>
          <w:color w:val="454444"/>
          <w:lang w:val="en-US"/>
        </w:rPr>
        <w:t>Investitsiya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dasturiga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kiritilgan</w:t>
      </w:r>
      <w:proofErr w:type="spellEnd"/>
      <w:r w:rsidRPr="00645823">
        <w:rPr>
          <w:color w:val="454444"/>
          <w:lang w:val="en-US"/>
        </w:rPr>
        <w:t xml:space="preserve"> 45 </w:t>
      </w:r>
      <w:proofErr w:type="spellStart"/>
      <w:r w:rsidRPr="00645823">
        <w:rPr>
          <w:color w:val="454444"/>
          <w:lang w:val="en-US"/>
        </w:rPr>
        <w:t>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loyihaga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umumiy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qiymati</w:t>
      </w:r>
      <w:proofErr w:type="spellEnd"/>
      <w:r w:rsidRPr="00645823">
        <w:rPr>
          <w:color w:val="454444"/>
          <w:lang w:val="en-US"/>
        </w:rPr>
        <w:t xml:space="preserve"> 10 </w:t>
      </w:r>
      <w:proofErr w:type="spellStart"/>
      <w:r w:rsidRPr="00645823">
        <w:rPr>
          <w:color w:val="454444"/>
          <w:lang w:val="en-US"/>
        </w:rPr>
        <w:t>trln</w:t>
      </w:r>
      <w:proofErr w:type="spellEnd"/>
      <w:r w:rsidRPr="00645823">
        <w:rPr>
          <w:color w:val="454444"/>
          <w:lang w:val="en-US"/>
        </w:rPr>
        <w:t>.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himoyasi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taqdim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etildi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tomonidan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jami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yig'ilgan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mukofotlari</w:t>
      </w:r>
      <w:proofErr w:type="spellEnd"/>
      <w:r w:rsidRPr="00645823">
        <w:rPr>
          <w:color w:val="454444"/>
          <w:lang w:val="en-US"/>
        </w:rPr>
        <w:t xml:space="preserve"> 41</w:t>
      </w:r>
      <w:proofErr w:type="gramStart"/>
      <w:r w:rsidRPr="00645823">
        <w:rPr>
          <w:color w:val="454444"/>
          <w:lang w:val="en-US"/>
        </w:rPr>
        <w:t>,2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so'mni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olingan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majburiyatlari</w:t>
      </w:r>
      <w:proofErr w:type="spellEnd"/>
      <w:r w:rsidRPr="00645823">
        <w:rPr>
          <w:color w:val="454444"/>
          <w:lang w:val="en-US"/>
        </w:rPr>
        <w:t xml:space="preserve"> 58 </w:t>
      </w:r>
      <w:proofErr w:type="spellStart"/>
      <w:r w:rsidRPr="00645823">
        <w:rPr>
          <w:color w:val="454444"/>
          <w:lang w:val="en-US"/>
        </w:rPr>
        <w:t>trln</w:t>
      </w:r>
      <w:proofErr w:type="spellEnd"/>
      <w:r w:rsidRPr="00645823">
        <w:rPr>
          <w:color w:val="454444"/>
          <w:lang w:val="en-US"/>
        </w:rPr>
        <w:t>.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so'mni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aholi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korxona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kichik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biznes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xususiy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tadbirkorlik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sub'ektlariga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9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so'mni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tashkil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etdi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Shuningdek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yuridik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jismoniy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shaxslar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bilan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qariyb</w:t>
      </w:r>
      <w:proofErr w:type="spellEnd"/>
      <w:r w:rsidRPr="00645823">
        <w:rPr>
          <w:color w:val="454444"/>
          <w:lang w:val="en-US"/>
        </w:rPr>
        <w:t xml:space="preserve"> 158 </w:t>
      </w:r>
      <w:proofErr w:type="spellStart"/>
      <w:r w:rsidRPr="00645823">
        <w:rPr>
          <w:color w:val="454444"/>
          <w:lang w:val="en-US"/>
        </w:rPr>
        <w:t>mingta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shartnomlari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imzolangan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Birgina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turlari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hisoblangan</w:t>
      </w:r>
      <w:proofErr w:type="spellEnd"/>
      <w:r w:rsidRPr="00645823">
        <w:rPr>
          <w:color w:val="454444"/>
          <w:lang w:val="en-US"/>
        </w:rPr>
        <w:t xml:space="preserve"> transport </w:t>
      </w:r>
      <w:proofErr w:type="spellStart"/>
      <w:r w:rsidRPr="00645823">
        <w:rPr>
          <w:color w:val="454444"/>
          <w:lang w:val="en-US"/>
        </w:rPr>
        <w:t>vositalari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egalari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beruvchi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tashuvchilarning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fuqarolik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javobgarligi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yo'nalishida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faqat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o'tgan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yetti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oyida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ko'rsatilgan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xizmatlar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tahlili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shuni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ko'rsatadiki</w:t>
      </w:r>
      <w:proofErr w:type="spellEnd"/>
      <w:r w:rsidRPr="00645823">
        <w:rPr>
          <w:color w:val="454444"/>
          <w:lang w:val="en-US"/>
        </w:rPr>
        <w:t xml:space="preserve">, transport </w:t>
      </w:r>
      <w:proofErr w:type="spellStart"/>
      <w:r w:rsidRPr="00645823">
        <w:rPr>
          <w:color w:val="454444"/>
          <w:lang w:val="en-US"/>
        </w:rPr>
        <w:t>vositalari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egalarining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fuqarolik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javobgarligini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3,7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 (</w:t>
      </w:r>
      <w:proofErr w:type="spellStart"/>
      <w:r w:rsidRPr="00645823">
        <w:rPr>
          <w:color w:val="454444"/>
          <w:lang w:val="en-US"/>
        </w:rPr>
        <w:t>o'sish</w:t>
      </w:r>
      <w:proofErr w:type="spellEnd"/>
      <w:r w:rsidRPr="00645823">
        <w:rPr>
          <w:color w:val="454444"/>
          <w:lang w:val="en-US"/>
        </w:rPr>
        <w:t xml:space="preserve"> 140 %)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mukofotlari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yig'ilgan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362 </w:t>
      </w:r>
      <w:proofErr w:type="spellStart"/>
      <w:r w:rsidRPr="00645823">
        <w:rPr>
          <w:color w:val="454444"/>
          <w:lang w:val="en-US"/>
        </w:rPr>
        <w:t>mln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so'm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berilgan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beruvchining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fuqarolik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javobgarligini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esa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yig'ilgan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mukofotlari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hajmi</w:t>
      </w:r>
      <w:proofErr w:type="spellEnd"/>
      <w:r w:rsidRPr="00645823">
        <w:rPr>
          <w:color w:val="454444"/>
          <w:lang w:val="en-US"/>
        </w:rPr>
        <w:t xml:space="preserve"> 3</w:t>
      </w:r>
      <w:proofErr w:type="gramStart"/>
      <w:r w:rsidRPr="00645823">
        <w:rPr>
          <w:color w:val="454444"/>
          <w:lang w:val="en-US"/>
        </w:rPr>
        <w:t>,6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so'mni</w:t>
      </w:r>
      <w:proofErr w:type="spellEnd"/>
      <w:r w:rsidRPr="00645823">
        <w:rPr>
          <w:color w:val="454444"/>
          <w:lang w:val="en-US"/>
        </w:rPr>
        <w:t xml:space="preserve"> (</w:t>
      </w:r>
      <w:proofErr w:type="spellStart"/>
      <w:r w:rsidRPr="00645823">
        <w:rPr>
          <w:color w:val="454444"/>
          <w:lang w:val="en-US"/>
        </w:rPr>
        <w:t>o'sish</w:t>
      </w:r>
      <w:proofErr w:type="spellEnd"/>
      <w:r w:rsidRPr="00645823">
        <w:rPr>
          <w:color w:val="454444"/>
          <w:lang w:val="en-US"/>
        </w:rPr>
        <w:t xml:space="preserve"> 110%</w:t>
      </w:r>
      <w:proofErr w:type="gramStart"/>
      <w:r w:rsidRPr="00645823">
        <w:rPr>
          <w:color w:val="454444"/>
          <w:lang w:val="en-US"/>
        </w:rPr>
        <w:t>ni</w:t>
      </w:r>
      <w:proofErr w:type="gramEnd"/>
      <w:r w:rsidRPr="00645823">
        <w:rPr>
          <w:color w:val="454444"/>
          <w:lang w:val="en-US"/>
        </w:rPr>
        <w:t xml:space="preserve">), </w:t>
      </w:r>
      <w:proofErr w:type="spellStart"/>
      <w:r w:rsidRPr="00645823">
        <w:rPr>
          <w:color w:val="454444"/>
          <w:lang w:val="en-US"/>
        </w:rPr>
        <w:t>to'langan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2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so'mni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tashkil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etadi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proofErr w:type="gram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shartnomasi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qabul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qilingan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majburiyatlarni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vaqtida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bajarish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hodisasi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yuz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berganda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mijoz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da'vosini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tezkor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ko'rib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chiqib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o'z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vaqtida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berish</w:t>
      </w:r>
      <w:proofErr w:type="spellEnd"/>
      <w:r w:rsidRPr="00645823">
        <w:rPr>
          <w:color w:val="454444"/>
          <w:lang w:val="en-US"/>
        </w:rPr>
        <w:t xml:space="preserve"> «</w:t>
      </w:r>
      <w:proofErr w:type="spellStart"/>
      <w:r w:rsidRPr="00645823">
        <w:rPr>
          <w:color w:val="454444"/>
          <w:lang w:val="en-US"/>
        </w:rPr>
        <w:t>O'zbekinvest</w:t>
      </w:r>
      <w:proofErr w:type="spellEnd"/>
      <w:r w:rsidRPr="00645823">
        <w:rPr>
          <w:color w:val="454444"/>
          <w:lang w:val="en-US"/>
        </w:rPr>
        <w:t xml:space="preserve">» </w:t>
      </w:r>
      <w:proofErr w:type="spellStart"/>
      <w:r w:rsidRPr="00645823">
        <w:rPr>
          <w:color w:val="454444"/>
          <w:lang w:val="en-US"/>
        </w:rPr>
        <w:t>kompaniyasi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faoliyatining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ustuvor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vazifalaridan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biri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hisoblanadi</w:t>
      </w:r>
      <w:proofErr w:type="spellEnd"/>
      <w:r w:rsidRPr="00645823">
        <w:rPr>
          <w:color w:val="454444"/>
          <w:lang w:val="en-US"/>
        </w:rPr>
        <w:t>.</w:t>
      </w:r>
      <w:proofErr w:type="gramEnd"/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proofErr w:type="gram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o'tgan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yetti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oyi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davomida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tizimida</w:t>
      </w:r>
      <w:proofErr w:type="spellEnd"/>
      <w:r w:rsidRPr="00645823">
        <w:rPr>
          <w:color w:val="454444"/>
          <w:lang w:val="en-US"/>
        </w:rPr>
        <w:t xml:space="preserve"> 10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>.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so'mdan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ortiq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berilgan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Birgina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iyul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oyida</w:t>
      </w:r>
      <w:proofErr w:type="spellEnd"/>
      <w:r w:rsidRPr="00645823">
        <w:rPr>
          <w:color w:val="454444"/>
          <w:lang w:val="en-US"/>
        </w:rPr>
        <w:t xml:space="preserve"> 1</w:t>
      </w:r>
      <w:proofErr w:type="gramStart"/>
      <w:r w:rsidRPr="00645823">
        <w:rPr>
          <w:color w:val="454444"/>
          <w:lang w:val="en-US"/>
        </w:rPr>
        <w:t>,3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mlrd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hajmidagi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to'langan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bo'lib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xususan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sodir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hodisalari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da'vo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arizalarini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ko'rib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chiqilishi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natijasida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neftni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qayta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ishlash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sohasida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mulk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65 </w:t>
      </w:r>
      <w:proofErr w:type="spellStart"/>
      <w:r w:rsidRPr="00645823">
        <w:rPr>
          <w:color w:val="454444"/>
          <w:lang w:val="en-US"/>
        </w:rPr>
        <w:t>mln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elektr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tarmog'i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sohasida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mulk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15 </w:t>
      </w:r>
      <w:proofErr w:type="spellStart"/>
      <w:r w:rsidRPr="00645823">
        <w:rPr>
          <w:color w:val="454444"/>
          <w:lang w:val="en-US"/>
        </w:rPr>
        <w:t>mln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Jizzax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viloyatidagi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namunaviy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uy-joylar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lastRenderedPageBreak/>
        <w:t>sug'urtasi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jismoniy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shaxslarga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yetkazilgan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zararlarni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uchun</w:t>
      </w:r>
      <w:proofErr w:type="spellEnd"/>
      <w:r w:rsidRPr="00645823">
        <w:rPr>
          <w:color w:val="454444"/>
          <w:lang w:val="en-US"/>
        </w:rPr>
        <w:t xml:space="preserve"> 19,5 </w:t>
      </w:r>
      <w:proofErr w:type="spellStart"/>
      <w:r w:rsidRPr="00645823">
        <w:rPr>
          <w:color w:val="454444"/>
          <w:lang w:val="en-US"/>
        </w:rPr>
        <w:t>mln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so'm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qoplamalari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to'lab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berildi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Tadbirda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ta'kidlandiki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tomonidan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yangi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mahsulotlarini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mavjudlarini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takomillashtirish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ustida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doimiy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borilgan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mamlakatimizda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iqtisodiyotni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rivojlantirish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aholi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farovonligini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yanada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oshirish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bo'yicha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qabul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qilinayotgan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hujjatlar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yirik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loyihalar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talablari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hamda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tadbirkorlar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aholi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manfaatlaridan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kelib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chiqib</w:t>
      </w:r>
      <w:proofErr w:type="spellEnd"/>
      <w:r w:rsidRPr="00645823">
        <w:rPr>
          <w:color w:val="454444"/>
          <w:lang w:val="en-US"/>
        </w:rPr>
        <w:t xml:space="preserve">, 3 </w:t>
      </w:r>
      <w:proofErr w:type="spellStart"/>
      <w:r w:rsidRPr="00645823">
        <w:rPr>
          <w:color w:val="454444"/>
          <w:lang w:val="en-US"/>
        </w:rPr>
        <w:t>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yangi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mahsuloti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chiqildi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mijozlar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talab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ehtiyojidan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kelib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chiqqan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holda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namunaviy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shartnomalarining</w:t>
      </w:r>
      <w:proofErr w:type="spellEnd"/>
      <w:r w:rsidRPr="00645823">
        <w:rPr>
          <w:color w:val="454444"/>
          <w:lang w:val="en-US"/>
        </w:rPr>
        <w:t xml:space="preserve"> 33 </w:t>
      </w:r>
      <w:proofErr w:type="spellStart"/>
      <w:r w:rsidRPr="00645823">
        <w:rPr>
          <w:color w:val="454444"/>
          <w:lang w:val="en-US"/>
        </w:rPr>
        <w:t>tasiga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o'zgartirishlar</w:t>
      </w:r>
      <w:proofErr w:type="spellEnd"/>
      <w:r w:rsidRPr="00645823">
        <w:rPr>
          <w:color w:val="454444"/>
          <w:lang w:val="en-US"/>
        </w:rPr>
        <w:t xml:space="preserve"> (</w:t>
      </w:r>
      <w:proofErr w:type="spellStart"/>
      <w:r w:rsidRPr="00645823">
        <w:rPr>
          <w:color w:val="454444"/>
          <w:lang w:val="en-US"/>
        </w:rPr>
        <w:t>indossament</w:t>
      </w:r>
      <w:proofErr w:type="spellEnd"/>
      <w:r w:rsidRPr="00645823">
        <w:rPr>
          <w:color w:val="454444"/>
          <w:lang w:val="en-US"/>
        </w:rPr>
        <w:t xml:space="preserve">) </w:t>
      </w:r>
      <w:proofErr w:type="spellStart"/>
      <w:r w:rsidRPr="00645823">
        <w:rPr>
          <w:color w:val="454444"/>
          <w:lang w:val="en-US"/>
        </w:rPr>
        <w:t>kiritildi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90 </w:t>
      </w:r>
      <w:proofErr w:type="spellStart"/>
      <w:r w:rsidRPr="00645823">
        <w:rPr>
          <w:color w:val="454444"/>
          <w:lang w:val="en-US"/>
        </w:rPr>
        <w:t>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shartnoma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modernizatsiya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qilindi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r w:rsidRPr="00645823">
        <w:rPr>
          <w:color w:val="454444"/>
          <w:lang w:val="en-US"/>
        </w:rPr>
        <w:t>«</w:t>
      </w:r>
      <w:proofErr w:type="spellStart"/>
      <w:r w:rsidRPr="00645823">
        <w:rPr>
          <w:color w:val="454444"/>
          <w:lang w:val="en-US"/>
        </w:rPr>
        <w:t>O'zbekinvest</w:t>
      </w:r>
      <w:proofErr w:type="spellEnd"/>
      <w:r w:rsidRPr="00645823">
        <w:rPr>
          <w:color w:val="454444"/>
          <w:lang w:val="en-US"/>
        </w:rPr>
        <w:t xml:space="preserve">» </w:t>
      </w:r>
      <w:proofErr w:type="spellStart"/>
      <w:r w:rsidRPr="00645823">
        <w:rPr>
          <w:color w:val="454444"/>
          <w:lang w:val="en-US"/>
        </w:rPr>
        <w:t>kompaniyasi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yilning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o'tgan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davri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mobaynida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xizmatlarini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kengaytirish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ulardan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foydalanish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uchun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qulaylikni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ta'minlash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maqsadida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respublikaning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Ellikqal'a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Shofirkon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Kogon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Mirzacho'l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Do'stlik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Narpay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Sardoba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Shirin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Oqoltin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Qibray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Dang'ara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Buvayda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Qo'shtepa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Yozyovon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tumanlarida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yangi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bo'limlari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faoliyatini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yo'lga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qo'ydi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Ayni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paytda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kompaniyaning</w:t>
      </w:r>
      <w:proofErr w:type="spellEnd"/>
      <w:r w:rsidRPr="00645823">
        <w:rPr>
          <w:color w:val="454444"/>
          <w:lang w:val="en-US"/>
        </w:rPr>
        <w:t xml:space="preserve"> Toshkent </w:t>
      </w:r>
      <w:proofErr w:type="spellStart"/>
      <w:r w:rsidRPr="00645823">
        <w:rPr>
          <w:color w:val="454444"/>
          <w:lang w:val="en-US"/>
        </w:rPr>
        <w:t>shahri</w:t>
      </w:r>
      <w:proofErr w:type="spellEnd"/>
      <w:r w:rsidRPr="00645823">
        <w:rPr>
          <w:color w:val="454444"/>
          <w:lang w:val="en-US"/>
        </w:rPr>
        <w:t xml:space="preserve">, </w:t>
      </w:r>
      <w:proofErr w:type="spellStart"/>
      <w:r w:rsidRPr="00645823">
        <w:rPr>
          <w:color w:val="454444"/>
          <w:lang w:val="en-US"/>
        </w:rPr>
        <w:t>viloyatlar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Qoraqalpog'iston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Respublikasida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faoliyat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yuritayotgan</w:t>
      </w:r>
      <w:proofErr w:type="spellEnd"/>
      <w:r w:rsidRPr="00645823">
        <w:rPr>
          <w:color w:val="454444"/>
          <w:lang w:val="en-US"/>
        </w:rPr>
        <w:t xml:space="preserve"> 14 </w:t>
      </w:r>
      <w:proofErr w:type="spellStart"/>
      <w:r w:rsidRPr="00645823">
        <w:rPr>
          <w:color w:val="454444"/>
          <w:lang w:val="en-US"/>
        </w:rPr>
        <w:t>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hududiy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filiallari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161 </w:t>
      </w:r>
      <w:proofErr w:type="spellStart"/>
      <w:r w:rsidRPr="00645823">
        <w:rPr>
          <w:color w:val="454444"/>
          <w:lang w:val="en-US"/>
        </w:rPr>
        <w:t>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bo'linmalari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orqali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jahon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amaliyotida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qo'llaniladigan</w:t>
      </w:r>
      <w:proofErr w:type="spellEnd"/>
      <w:r w:rsidRPr="00645823">
        <w:rPr>
          <w:color w:val="454444"/>
          <w:lang w:val="en-US"/>
        </w:rPr>
        <w:t xml:space="preserve"> 100 </w:t>
      </w:r>
      <w:proofErr w:type="spellStart"/>
      <w:r w:rsidRPr="00645823">
        <w:rPr>
          <w:color w:val="454444"/>
          <w:lang w:val="en-US"/>
        </w:rPr>
        <w:t>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ortiq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an'anaviy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xizmati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turlari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mijozlarga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taqdim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etilmoqda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Bundan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tashqari</w:t>
      </w:r>
      <w:proofErr w:type="spellEnd"/>
      <w:r w:rsidRPr="00645823">
        <w:rPr>
          <w:color w:val="454444"/>
          <w:lang w:val="en-US"/>
        </w:rPr>
        <w:t xml:space="preserve"> «Transport </w:t>
      </w:r>
      <w:proofErr w:type="spellStart"/>
      <w:r w:rsidRPr="00645823">
        <w:rPr>
          <w:color w:val="454444"/>
          <w:lang w:val="en-US"/>
        </w:rPr>
        <w:t>vositalari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egalarining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fuqarolik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javobgarligi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sug'urtalash</w:t>
      </w:r>
      <w:proofErr w:type="spellEnd"/>
      <w:r w:rsidRPr="00645823">
        <w:rPr>
          <w:color w:val="454444"/>
          <w:lang w:val="en-US"/>
        </w:rPr>
        <w:t>», «</w:t>
      </w:r>
      <w:proofErr w:type="spellStart"/>
      <w:r w:rsidRPr="00645823">
        <w:rPr>
          <w:color w:val="454444"/>
          <w:lang w:val="en-US"/>
        </w:rPr>
        <w:t>Baxtsiz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hodisalardan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sug'urtalash</w:t>
      </w:r>
      <w:proofErr w:type="spellEnd"/>
      <w:r w:rsidRPr="00645823">
        <w:rPr>
          <w:color w:val="454444"/>
          <w:lang w:val="en-US"/>
        </w:rPr>
        <w:t>», «</w:t>
      </w:r>
      <w:proofErr w:type="spellStart"/>
      <w:r w:rsidRPr="00645823">
        <w:rPr>
          <w:color w:val="454444"/>
          <w:lang w:val="en-US"/>
        </w:rPr>
        <w:t>Ixtiyoriy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tibbiy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>», «</w:t>
      </w:r>
      <w:proofErr w:type="spellStart"/>
      <w:r w:rsidRPr="00645823">
        <w:rPr>
          <w:color w:val="454444"/>
          <w:lang w:val="en-US"/>
        </w:rPr>
        <w:t>Ixtiyoriy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mulk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sug'urtasi</w:t>
      </w:r>
      <w:proofErr w:type="spellEnd"/>
      <w:r w:rsidRPr="00645823">
        <w:rPr>
          <w:color w:val="454444"/>
          <w:lang w:val="en-US"/>
        </w:rPr>
        <w:t xml:space="preserve">» </w:t>
      </w:r>
      <w:proofErr w:type="spellStart"/>
      <w:r w:rsidRPr="00645823">
        <w:rPr>
          <w:color w:val="454444"/>
          <w:lang w:val="en-US"/>
        </w:rPr>
        <w:t>kabi</w:t>
      </w:r>
      <w:proofErr w:type="spellEnd"/>
      <w:r w:rsidRPr="00645823">
        <w:rPr>
          <w:color w:val="454444"/>
          <w:lang w:val="en-US"/>
        </w:rPr>
        <w:t xml:space="preserve"> 10 </w:t>
      </w:r>
      <w:proofErr w:type="spellStart"/>
      <w:r w:rsidRPr="00645823">
        <w:rPr>
          <w:color w:val="454444"/>
          <w:lang w:val="en-US"/>
        </w:rPr>
        <w:t>turdagi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mahsulotini</w:t>
      </w:r>
      <w:proofErr w:type="spellEnd"/>
      <w:r w:rsidRPr="00645823">
        <w:rPr>
          <w:color w:val="454444"/>
          <w:lang w:val="en-US"/>
        </w:rPr>
        <w:t xml:space="preserve"> Internet </w:t>
      </w:r>
      <w:proofErr w:type="spellStart"/>
      <w:r w:rsidRPr="00645823">
        <w:rPr>
          <w:color w:val="454444"/>
          <w:lang w:val="en-US"/>
        </w:rPr>
        <w:t>orqali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sotib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olish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imkoniyati</w:t>
      </w:r>
      <w:proofErr w:type="spellEnd"/>
      <w:r w:rsidRPr="00645823">
        <w:rPr>
          <w:color w:val="454444"/>
          <w:lang w:val="en-US"/>
        </w:rPr>
        <w:t xml:space="preserve"> ham </w:t>
      </w:r>
      <w:proofErr w:type="spellStart"/>
      <w:r w:rsidRPr="00645823">
        <w:rPr>
          <w:color w:val="454444"/>
          <w:lang w:val="en-US"/>
        </w:rPr>
        <w:t>mavjud</w:t>
      </w:r>
      <w:proofErr w:type="spellEnd"/>
      <w:r w:rsidRPr="00645823">
        <w:rPr>
          <w:color w:val="454444"/>
          <w:lang w:val="en-US"/>
        </w:rPr>
        <w:t>.</w:t>
      </w:r>
    </w:p>
    <w:p w:rsidR="004E7DF6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</w:rPr>
      </w:pPr>
      <w:r w:rsidRPr="00645823">
        <w:rPr>
          <w:noProof/>
          <w:color w:val="454444"/>
        </w:rPr>
        <w:drawing>
          <wp:inline distT="0" distB="0" distL="0" distR="0">
            <wp:extent cx="3105150" cy="1971675"/>
            <wp:effectExtent l="19050" t="0" r="0" b="0"/>
            <wp:docPr id="2" name="Рисунок 2" descr="http://uzbekinvest.uz/files/images/press-conf-26-08-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bekinvest.uz/files/images/press-conf-26-08-20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Mamlakatimizda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aholining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sug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urta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madaniyatini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oshirish</w:t>
      </w:r>
      <w:proofErr w:type="spellEnd"/>
      <w:r w:rsidRPr="004E7DF6">
        <w:rPr>
          <w:color w:val="454444"/>
        </w:rPr>
        <w:t xml:space="preserve">, </w:t>
      </w:r>
      <w:proofErr w:type="spellStart"/>
      <w:r w:rsidRPr="00645823">
        <w:rPr>
          <w:color w:val="454444"/>
          <w:lang w:val="en-US"/>
        </w:rPr>
        <w:t>sug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urta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himoyasining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afzalliklari</w:t>
      </w:r>
      <w:proofErr w:type="spellEnd"/>
      <w:r w:rsidRPr="004E7DF6">
        <w:rPr>
          <w:color w:val="454444"/>
        </w:rPr>
        <w:t>, «</w:t>
      </w:r>
      <w:r w:rsidRPr="00645823">
        <w:rPr>
          <w:color w:val="454444"/>
          <w:lang w:val="en-US"/>
        </w:rPr>
        <w:t>O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zbekinvest</w:t>
      </w:r>
      <w:proofErr w:type="spellEnd"/>
      <w:r w:rsidRPr="004E7DF6">
        <w:rPr>
          <w:color w:val="454444"/>
        </w:rPr>
        <w:t xml:space="preserve">» </w:t>
      </w:r>
      <w:proofErr w:type="spellStart"/>
      <w:r w:rsidRPr="00645823">
        <w:rPr>
          <w:color w:val="454444"/>
          <w:lang w:val="en-US"/>
        </w:rPr>
        <w:t>kompaniyasi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faoliyati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ko</w:t>
      </w:r>
      <w:proofErr w:type="spellEnd"/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rsatilayotgan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xizmatlar</w:t>
      </w:r>
      <w:proofErr w:type="spellEnd"/>
      <w:r w:rsidRPr="004E7DF6">
        <w:rPr>
          <w:color w:val="454444"/>
        </w:rPr>
        <w:t xml:space="preserve"> </w:t>
      </w:r>
      <w:r w:rsidRPr="00645823">
        <w:rPr>
          <w:color w:val="454444"/>
          <w:lang w:val="en-US"/>
        </w:rPr>
        <w:t>to</w:t>
      </w:r>
      <w:r w:rsidRPr="004E7DF6">
        <w:rPr>
          <w:color w:val="454444"/>
        </w:rPr>
        <w:t>'</w:t>
      </w:r>
      <w:r w:rsidRPr="00645823">
        <w:rPr>
          <w:color w:val="454444"/>
          <w:lang w:val="en-US"/>
        </w:rPr>
        <w:t>g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risida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keng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jamoatchilikni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xabardor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etishda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jurnalistlar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rolini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oshirish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maqsadida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joriy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yil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boshida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tanlov</w:t>
      </w:r>
      <w:proofErr w:type="spellEnd"/>
      <w:r w:rsidRPr="004E7DF6">
        <w:rPr>
          <w:color w:val="454444"/>
        </w:rPr>
        <w:t xml:space="preserve"> </w:t>
      </w:r>
      <w:r w:rsidRPr="00645823">
        <w:rPr>
          <w:color w:val="454444"/>
          <w:lang w:val="en-US"/>
        </w:rPr>
        <w:t>e</w:t>
      </w:r>
      <w:r w:rsidRPr="004E7DF6">
        <w:rPr>
          <w:color w:val="454444"/>
        </w:rPr>
        <w:t>'</w:t>
      </w:r>
      <w:proofErr w:type="spellStart"/>
      <w:r w:rsidRPr="00645823">
        <w:rPr>
          <w:color w:val="454444"/>
          <w:lang w:val="en-US"/>
        </w:rPr>
        <w:t>lon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qilingan</w:t>
      </w:r>
      <w:proofErr w:type="spellEnd"/>
      <w:r w:rsidRPr="004E7DF6">
        <w:rPr>
          <w:color w:val="454444"/>
        </w:rPr>
        <w:t xml:space="preserve"> </w:t>
      </w:r>
      <w:proofErr w:type="spellStart"/>
      <w:r w:rsidRPr="00645823">
        <w:rPr>
          <w:color w:val="454444"/>
          <w:lang w:val="en-US"/>
        </w:rPr>
        <w:t>edi</w:t>
      </w:r>
      <w:proofErr w:type="spellEnd"/>
      <w:r w:rsidRPr="004E7DF6">
        <w:rPr>
          <w:color w:val="454444"/>
        </w:rPr>
        <w:t xml:space="preserve">. </w:t>
      </w:r>
      <w:proofErr w:type="spellStart"/>
      <w:proofErr w:type="gramStart"/>
      <w:r w:rsidRPr="00645823">
        <w:rPr>
          <w:color w:val="454444"/>
          <w:lang w:val="en-US"/>
        </w:rPr>
        <w:t>Ushbu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tanlov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uchun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nomzodlardan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turli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ommaviy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axborot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vositalarida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e'lon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qilingan</w:t>
      </w:r>
      <w:proofErr w:type="spellEnd"/>
      <w:r w:rsidRPr="00645823">
        <w:rPr>
          <w:color w:val="454444"/>
          <w:lang w:val="en-US"/>
        </w:rPr>
        <w:t xml:space="preserve"> 80 </w:t>
      </w:r>
      <w:proofErr w:type="spellStart"/>
      <w:r w:rsidRPr="00645823">
        <w:rPr>
          <w:color w:val="454444"/>
          <w:lang w:val="en-US"/>
        </w:rPr>
        <w:t>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ortiq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materiallar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kelib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tushgan</w:t>
      </w:r>
      <w:proofErr w:type="spellEnd"/>
      <w:r w:rsidRPr="00645823">
        <w:rPr>
          <w:color w:val="454444"/>
          <w:lang w:val="en-US"/>
        </w:rPr>
        <w:t>.</w:t>
      </w:r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Matbuot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anjumanida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tanlovning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g'olib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sovrindorlari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qimmatbaho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sovg'alar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bilan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taqdirlandi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proofErr w:type="spellStart"/>
      <w:r w:rsidRPr="00645823">
        <w:rPr>
          <w:color w:val="454444"/>
          <w:lang w:val="en-US"/>
        </w:rPr>
        <w:t>Barcha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ma'ruzalardan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so'ng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OAV </w:t>
      </w:r>
      <w:proofErr w:type="spellStart"/>
      <w:r w:rsidRPr="00645823">
        <w:rPr>
          <w:color w:val="454444"/>
          <w:lang w:val="en-US"/>
        </w:rPr>
        <w:t>vakillari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o'rtasida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fikr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almashildi</w:t>
      </w:r>
      <w:proofErr w:type="spellEnd"/>
      <w:r w:rsidRPr="00645823">
        <w:rPr>
          <w:color w:val="454444"/>
          <w:lang w:val="en-US"/>
        </w:rPr>
        <w:t xml:space="preserve">.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mutaxassislari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jurnalistlarning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majburiy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proofErr w:type="gramStart"/>
      <w:r w:rsidRPr="00645823">
        <w:rPr>
          <w:color w:val="454444"/>
          <w:lang w:val="en-US"/>
        </w:rPr>
        <w:t>va</w:t>
      </w:r>
      <w:proofErr w:type="spellEnd"/>
      <w:proofErr w:type="gram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ixtiyoriy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sug'urta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turlari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hamda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Davlat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dasturlari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Hukumatning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iqtisodiy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dasturi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muhim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ustuvor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yo'nalishlari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doirasida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Kompaniya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tomonidan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olib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borilayotgan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ishlar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haqida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va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boshqa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savollariga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javob</w:t>
      </w:r>
      <w:proofErr w:type="spellEnd"/>
      <w:r w:rsidRPr="00645823">
        <w:rPr>
          <w:color w:val="454444"/>
          <w:lang w:val="en-US"/>
        </w:rPr>
        <w:t xml:space="preserve"> </w:t>
      </w:r>
      <w:proofErr w:type="spellStart"/>
      <w:r w:rsidRPr="00645823">
        <w:rPr>
          <w:color w:val="454444"/>
          <w:lang w:val="en-US"/>
        </w:rPr>
        <w:t>berishdi</w:t>
      </w:r>
      <w:proofErr w:type="spellEnd"/>
      <w:r w:rsidRPr="00645823">
        <w:rPr>
          <w:color w:val="454444"/>
          <w:lang w:val="en-US"/>
        </w:rPr>
        <w:t>.</w:t>
      </w:r>
    </w:p>
    <w:p w:rsidR="00645823" w:rsidRPr="00645823" w:rsidRDefault="00645823" w:rsidP="00645823">
      <w:pPr>
        <w:pStyle w:val="rtejustify"/>
        <w:shd w:val="clear" w:color="auto" w:fill="FFFFFF"/>
        <w:spacing w:before="0" w:beforeAutospacing="0" w:after="75" w:afterAutospacing="0"/>
        <w:ind w:firstLine="709"/>
        <w:jc w:val="both"/>
        <w:rPr>
          <w:color w:val="454444"/>
          <w:lang w:val="en-US"/>
        </w:rPr>
      </w:pPr>
      <w:r w:rsidRPr="00645823">
        <w:rPr>
          <w:color w:val="454444"/>
          <w:lang w:val="en-US"/>
        </w:rPr>
        <w:t> </w:t>
      </w:r>
    </w:p>
    <w:p w:rsidR="00645823" w:rsidRPr="00645823" w:rsidRDefault="00645823" w:rsidP="00645823">
      <w:pPr>
        <w:pStyle w:val="rteright"/>
        <w:shd w:val="clear" w:color="auto" w:fill="FFFFFF"/>
        <w:spacing w:before="0" w:beforeAutospacing="0" w:after="75" w:afterAutospacing="0"/>
        <w:ind w:firstLine="709"/>
        <w:jc w:val="right"/>
        <w:rPr>
          <w:color w:val="454444"/>
        </w:rPr>
      </w:pPr>
      <w:r w:rsidRPr="00645823">
        <w:rPr>
          <w:color w:val="454444"/>
        </w:rPr>
        <w:t>«</w:t>
      </w:r>
      <w:proofErr w:type="spellStart"/>
      <w:r w:rsidRPr="00645823">
        <w:rPr>
          <w:color w:val="454444"/>
        </w:rPr>
        <w:t>O'zbekinvest</w:t>
      </w:r>
      <w:proofErr w:type="spellEnd"/>
      <w:r w:rsidRPr="00645823">
        <w:rPr>
          <w:color w:val="454444"/>
        </w:rPr>
        <w:t xml:space="preserve">» EIMSK </w:t>
      </w:r>
      <w:proofErr w:type="spellStart"/>
      <w:r w:rsidRPr="00645823">
        <w:rPr>
          <w:color w:val="454444"/>
        </w:rPr>
        <w:t>Axborot</w:t>
      </w:r>
      <w:proofErr w:type="spellEnd"/>
      <w:r w:rsidRPr="00645823">
        <w:rPr>
          <w:color w:val="454444"/>
        </w:rPr>
        <w:t xml:space="preserve"> </w:t>
      </w:r>
      <w:proofErr w:type="spellStart"/>
      <w:r w:rsidRPr="00645823">
        <w:rPr>
          <w:color w:val="454444"/>
        </w:rPr>
        <w:t>xizmati</w:t>
      </w:r>
      <w:proofErr w:type="spellEnd"/>
    </w:p>
    <w:p w:rsidR="007D3096" w:rsidRDefault="007D3096" w:rsidP="007D3096">
      <w:pPr>
        <w:ind w:firstLine="426"/>
        <w:rPr>
          <w:lang w:val="en-US"/>
        </w:rPr>
      </w:pPr>
    </w:p>
    <w:p w:rsidR="00E76C63" w:rsidRPr="007D3096" w:rsidRDefault="00E76C63" w:rsidP="007D3096">
      <w:pPr>
        <w:ind w:firstLine="426"/>
        <w:rPr>
          <w:lang w:val="en-US"/>
        </w:rPr>
      </w:pPr>
    </w:p>
    <w:sectPr w:rsidR="00E76C63" w:rsidRPr="007D3096" w:rsidSect="00D413D6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823"/>
    <w:rsid w:val="00152870"/>
    <w:rsid w:val="00252F32"/>
    <w:rsid w:val="00307627"/>
    <w:rsid w:val="004E7DF6"/>
    <w:rsid w:val="00527EEF"/>
    <w:rsid w:val="00645823"/>
    <w:rsid w:val="00706350"/>
    <w:rsid w:val="007C221B"/>
    <w:rsid w:val="007D3096"/>
    <w:rsid w:val="009133B7"/>
    <w:rsid w:val="00964C10"/>
    <w:rsid w:val="00BE47FB"/>
    <w:rsid w:val="00D413D6"/>
    <w:rsid w:val="00D5029A"/>
    <w:rsid w:val="00DA17E4"/>
    <w:rsid w:val="00E638B9"/>
    <w:rsid w:val="00E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21B"/>
    <w:pPr>
      <w:keepNext/>
      <w:widowControl w:val="0"/>
      <w:outlineLvl w:val="0"/>
    </w:pPr>
    <w:rPr>
      <w:b/>
      <w:sz w:val="20"/>
      <w:szCs w:val="20"/>
      <w:lang w:val="en-US" w:eastAsia="de-DE"/>
    </w:rPr>
  </w:style>
  <w:style w:type="paragraph" w:styleId="3">
    <w:name w:val="heading 3"/>
    <w:basedOn w:val="a"/>
    <w:next w:val="a"/>
    <w:link w:val="30"/>
    <w:qFormat/>
    <w:rsid w:val="007C221B"/>
    <w:pPr>
      <w:keepNext/>
      <w:widowControl w:val="0"/>
      <w:tabs>
        <w:tab w:val="left" w:pos="360"/>
      </w:tabs>
      <w:outlineLvl w:val="2"/>
    </w:pPr>
    <w:rPr>
      <w:b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B"/>
    <w:rPr>
      <w:b/>
      <w:lang w:val="en-US" w:eastAsia="de-DE"/>
    </w:rPr>
  </w:style>
  <w:style w:type="character" w:customStyle="1" w:styleId="30">
    <w:name w:val="Заголовок 3 Знак"/>
    <w:basedOn w:val="a0"/>
    <w:link w:val="3"/>
    <w:rsid w:val="007C221B"/>
    <w:rPr>
      <w:b/>
      <w:sz w:val="24"/>
      <w:lang w:val="en-US" w:eastAsia="de-DE"/>
    </w:rPr>
  </w:style>
  <w:style w:type="paragraph" w:customStyle="1" w:styleId="rtejustify">
    <w:name w:val="rtejustify"/>
    <w:basedOn w:val="a"/>
    <w:rsid w:val="00645823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6458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45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Grichukhova</dc:creator>
  <cp:keywords/>
  <dc:description/>
  <cp:lastModifiedBy>Grichukhova</cp:lastModifiedBy>
  <cp:revision>5</cp:revision>
  <dcterms:created xsi:type="dcterms:W3CDTF">2017-09-15T05:22:00Z</dcterms:created>
  <dcterms:modified xsi:type="dcterms:W3CDTF">2017-09-15T05:26:00Z</dcterms:modified>
</cp:coreProperties>
</file>